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6459" w:rsidRDefault="00206459" w:rsidP="00206459">
      <w:pPr>
        <w:pStyle w:val="1"/>
        <w:spacing w:after="0" w:line="240" w:lineRule="auto"/>
        <w:ind w:left="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bookmarkStart w:id="0" w:name="_GoBack"/>
      <w:bookmarkEnd w:id="0"/>
      <w:r w:rsidRPr="00466AE7">
        <w:rPr>
          <w:rFonts w:ascii="Times New Roman" w:hAnsi="Times New Roman"/>
          <w:b/>
          <w:color w:val="000000"/>
          <w:sz w:val="24"/>
          <w:szCs w:val="24"/>
        </w:rPr>
        <w:t>Перечень образовательных электронных ресурсов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, </w:t>
      </w:r>
    </w:p>
    <w:p w:rsidR="00206459" w:rsidRPr="00466AE7" w:rsidRDefault="00206459" w:rsidP="00206459">
      <w:pPr>
        <w:pStyle w:val="1"/>
        <w:spacing w:after="0" w:line="240" w:lineRule="auto"/>
        <w:ind w:left="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которые можно</w:t>
      </w:r>
      <w:r w:rsidRPr="00466AE7">
        <w:rPr>
          <w:rFonts w:ascii="Times New Roman" w:hAnsi="Times New Roman"/>
          <w:b/>
          <w:color w:val="000000"/>
          <w:sz w:val="24"/>
          <w:szCs w:val="24"/>
        </w:rPr>
        <w:t xml:space="preserve"> использовать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при организации дистанционной </w:t>
      </w:r>
      <w:r w:rsidRPr="00466AE7">
        <w:rPr>
          <w:rFonts w:ascii="Times New Roman" w:hAnsi="Times New Roman"/>
          <w:b/>
          <w:color w:val="000000"/>
          <w:sz w:val="24"/>
          <w:szCs w:val="24"/>
        </w:rPr>
        <w:t>работ</w:t>
      </w:r>
      <w:r>
        <w:rPr>
          <w:rFonts w:ascii="Times New Roman" w:hAnsi="Times New Roman"/>
          <w:b/>
          <w:color w:val="000000"/>
          <w:sz w:val="24"/>
          <w:szCs w:val="24"/>
        </w:rPr>
        <w:t>ы</w:t>
      </w:r>
    </w:p>
    <w:p w:rsidR="00206459" w:rsidRDefault="00206459" w:rsidP="00206459">
      <w:pPr>
        <w:jc w:val="both"/>
        <w:rPr>
          <w:i/>
          <w:color w:val="000000"/>
        </w:rPr>
      </w:pPr>
    </w:p>
    <w:p w:rsidR="00206459" w:rsidRPr="00DB2E48" w:rsidRDefault="00206459" w:rsidP="00206459">
      <w:pPr>
        <w:jc w:val="both"/>
        <w:rPr>
          <w:b/>
          <w:i/>
          <w:color w:val="000000"/>
        </w:rPr>
      </w:pPr>
      <w:r w:rsidRPr="00DB2E48">
        <w:rPr>
          <w:b/>
          <w:i/>
          <w:color w:val="000000"/>
        </w:rPr>
        <w:t>Сервисы для проведения видеоконференций:</w:t>
      </w:r>
    </w:p>
    <w:p w:rsidR="00206459" w:rsidRDefault="00206459" w:rsidP="00206459">
      <w:pPr>
        <w:pStyle w:val="a3"/>
        <w:numPr>
          <w:ilvl w:val="0"/>
          <w:numId w:val="1"/>
        </w:numPr>
        <w:spacing w:after="0" w:line="240" w:lineRule="auto"/>
        <w:ind w:left="567" w:hanging="283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Discord</w:t>
      </w:r>
      <w:proofErr w:type="spellEnd"/>
      <w:r w:rsidRPr="00A96D5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(Б</w:t>
      </w:r>
      <w:r w:rsidRPr="00EB14B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есплатный мессенджер с поддержкой видеоконференций, голосовой и текстовый чат)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206459" w:rsidRDefault="00206459" w:rsidP="00206459">
      <w:pPr>
        <w:pStyle w:val="a3"/>
        <w:numPr>
          <w:ilvl w:val="0"/>
          <w:numId w:val="1"/>
        </w:numPr>
        <w:spacing w:after="0" w:line="240" w:lineRule="auto"/>
        <w:ind w:left="567" w:hanging="283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 w:rsidRPr="00A96D5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Skyp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e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(П</w:t>
      </w:r>
      <w:r w:rsidRPr="00EB14B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лощадка для проведения видеоконференций до 50 человек, возможность совершать индивидуальные и групповые голосовые и бесплатные </w:t>
      </w:r>
      <w:proofErr w:type="spellStart"/>
      <w:r w:rsidRPr="00EB14B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видеозвонки</w:t>
      </w:r>
      <w:proofErr w:type="spellEnd"/>
      <w:r w:rsidRPr="00EB14B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а также отправлять мгновенные сообщения и файлы другим пользователям)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206459" w:rsidRDefault="00206459" w:rsidP="00206459">
      <w:pPr>
        <w:pStyle w:val="a3"/>
        <w:numPr>
          <w:ilvl w:val="0"/>
          <w:numId w:val="1"/>
        </w:numPr>
        <w:spacing w:after="0" w:line="240" w:lineRule="auto"/>
        <w:ind w:left="567" w:hanging="283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proofErr w:type="gramStart"/>
      <w:r w:rsidRPr="00EB14B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Zoom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(П</w:t>
      </w:r>
      <w:r w:rsidRPr="00EB14B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латформа для проведения онлайн-занятий.</w:t>
      </w:r>
      <w:proofErr w:type="gramEnd"/>
      <w:r w:rsidRPr="00EB14B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Бесплатная учетная запись позволяет проводить видеоконференцию длительностью 40 минут с возможностью онлайн-общения до 100 человек. </w:t>
      </w:r>
      <w:proofErr w:type="gramStart"/>
      <w:r w:rsidRPr="00EB14B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 платформу встроена интерактивная доска, можно легко и быстро переключаться с демонстрации экрана на доску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Наличие</w:t>
      </w:r>
      <w:r w:rsidRPr="00EB14B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чат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  <w:r w:rsidRPr="00EB14B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в котором можно писать сообщения, передавать файлы)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  <w:proofErr w:type="gramEnd"/>
    </w:p>
    <w:p w:rsidR="00206459" w:rsidRDefault="00206459" w:rsidP="00206459">
      <w:pPr>
        <w:pStyle w:val="a3"/>
        <w:numPr>
          <w:ilvl w:val="0"/>
          <w:numId w:val="1"/>
        </w:numPr>
        <w:spacing w:after="0" w:line="240" w:lineRule="auto"/>
        <w:ind w:left="567" w:hanging="283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 w:rsidRPr="00EB14B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TrueConf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(П</w:t>
      </w:r>
      <w:r w:rsidRPr="00EB14B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рограмма для видеосвязи через интернет, которая поможет вам организовать встречу в формате видеоконференции до 120 участников)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206459" w:rsidRDefault="00206459" w:rsidP="00206459">
      <w:pPr>
        <w:pStyle w:val="a3"/>
        <w:numPr>
          <w:ilvl w:val="0"/>
          <w:numId w:val="1"/>
        </w:numPr>
        <w:spacing w:after="0" w:line="240" w:lineRule="auto"/>
        <w:ind w:left="567" w:hanging="283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proofErr w:type="gramStart"/>
      <w:r w:rsidRPr="00EB14B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BigBlueButton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(</w:t>
      </w:r>
      <w:r w:rsidRPr="00EB14B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Бесплатная площадка для проведения </w:t>
      </w:r>
      <w:proofErr w:type="spellStart"/>
      <w:r w:rsidRPr="00EB14B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вебинаров</w:t>
      </w:r>
      <w:proofErr w:type="spellEnd"/>
      <w:r w:rsidRPr="00EB14B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  <w:proofErr w:type="gramEnd"/>
      <w:r w:rsidRPr="00EB14B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Без ограничений по количеству пользователей, без ограничений по времени </w:t>
      </w:r>
      <w:proofErr w:type="spellStart"/>
      <w:r w:rsidRPr="00EB14B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вебинаров</w:t>
      </w:r>
      <w:proofErr w:type="spellEnd"/>
      <w:r w:rsidRPr="00EB14B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(веб камера, презентации, показ экрана, онлайн чат)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206459" w:rsidRDefault="00206459" w:rsidP="00206459">
      <w:pPr>
        <w:pStyle w:val="a3"/>
        <w:numPr>
          <w:ilvl w:val="0"/>
          <w:numId w:val="1"/>
        </w:numPr>
        <w:spacing w:after="0" w:line="240" w:lineRule="auto"/>
        <w:ind w:left="567" w:hanging="283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en-US" w:eastAsia="ru-RU"/>
        </w:rPr>
        <w:t>Cisco</w:t>
      </w:r>
      <w:r w:rsidRPr="001F5D0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 w:eastAsia="ru-RU"/>
        </w:rPr>
        <w:t>Webex</w:t>
      </w:r>
      <w:proofErr w:type="spellEnd"/>
      <w:r w:rsidRPr="001F5D0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(Платформа для видеосвязи. 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Облачный сервис для проведения конференций и совещаний онлайн с аудио,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видеосвзяью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 инструментами совместной работы над документами).</w:t>
      </w:r>
      <w:proofErr w:type="gramEnd"/>
    </w:p>
    <w:p w:rsidR="00206459" w:rsidRDefault="00206459" w:rsidP="00206459">
      <w:pPr>
        <w:pStyle w:val="a3"/>
        <w:numPr>
          <w:ilvl w:val="0"/>
          <w:numId w:val="1"/>
        </w:numPr>
        <w:spacing w:after="0" w:line="240" w:lineRule="auto"/>
        <w:ind w:left="567" w:hanging="283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96D5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 другие.</w:t>
      </w:r>
    </w:p>
    <w:p w:rsidR="00206459" w:rsidRPr="00A96D56" w:rsidRDefault="00206459" w:rsidP="00206459">
      <w:pPr>
        <w:pStyle w:val="a3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206459" w:rsidRPr="00206459" w:rsidRDefault="00206459" w:rsidP="00206459">
      <w:pPr>
        <w:jc w:val="both"/>
        <w:rPr>
          <w:b/>
          <w:i/>
          <w:color w:val="000000"/>
        </w:rPr>
      </w:pPr>
      <w:r w:rsidRPr="00206459">
        <w:rPr>
          <w:b/>
          <w:i/>
          <w:color w:val="000000"/>
        </w:rPr>
        <w:t>Платформы для онлайн обучения:</w:t>
      </w:r>
    </w:p>
    <w:p w:rsidR="00206459" w:rsidRPr="00411279" w:rsidRDefault="00206459" w:rsidP="00206459">
      <w:pPr>
        <w:pStyle w:val="a3"/>
        <w:numPr>
          <w:ilvl w:val="0"/>
          <w:numId w:val="2"/>
        </w:numPr>
        <w:spacing w:after="0" w:line="240" w:lineRule="auto"/>
        <w:ind w:left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EB14B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Stepik</w:t>
      </w:r>
      <w:proofErr w:type="spellEnd"/>
      <w:r w:rsidRPr="00EB14B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(</w:t>
      </w:r>
      <w:r w:rsidRPr="0041127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Российская </w:t>
      </w:r>
      <w:r w:rsidRPr="00411279">
        <w:rPr>
          <w:rFonts w:ascii="Times New Roman" w:eastAsia="Times New Roman" w:hAnsi="Times New Roman"/>
          <w:sz w:val="24"/>
          <w:szCs w:val="24"/>
          <w:lang w:eastAsia="ru-RU"/>
        </w:rPr>
        <w:t>образовательная платформа и конструктор бесплатных открытых онлайн-курсов и уроков).</w:t>
      </w:r>
    </w:p>
    <w:p w:rsidR="00206459" w:rsidRPr="00EB14BB" w:rsidRDefault="00206459" w:rsidP="00206459">
      <w:pPr>
        <w:pStyle w:val="a3"/>
        <w:numPr>
          <w:ilvl w:val="0"/>
          <w:numId w:val="2"/>
        </w:numPr>
        <w:spacing w:after="0" w:line="240" w:lineRule="auto"/>
        <w:ind w:left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proofErr w:type="gramStart"/>
      <w:r w:rsidRPr="00411279">
        <w:rPr>
          <w:rFonts w:ascii="Times New Roman" w:eastAsia="Times New Roman" w:hAnsi="Times New Roman"/>
          <w:sz w:val="24"/>
          <w:szCs w:val="24"/>
          <w:lang w:eastAsia="ru-RU"/>
        </w:rPr>
        <w:t>Moodle</w:t>
      </w:r>
      <w:proofErr w:type="spellEnd"/>
      <w:r w:rsidRPr="00411279">
        <w:rPr>
          <w:rFonts w:ascii="Times New Roman" w:eastAsia="Times New Roman" w:hAnsi="Times New Roman"/>
          <w:sz w:val="24"/>
          <w:szCs w:val="24"/>
          <w:lang w:eastAsia="ru-RU"/>
        </w:rPr>
        <w:t xml:space="preserve"> (Система управления курсами, также известная как система управления обучением или виртуальная обучающая среда.</w:t>
      </w:r>
      <w:proofErr w:type="gramEnd"/>
      <w:r w:rsidRPr="00411279">
        <w:rPr>
          <w:rFonts w:ascii="Times New Roman" w:eastAsia="Times New Roman" w:hAnsi="Times New Roman"/>
          <w:sz w:val="24"/>
          <w:szCs w:val="24"/>
          <w:lang w:eastAsia="ru-RU"/>
        </w:rPr>
        <w:t xml:space="preserve"> Является аббревиатурой от англ. </w:t>
      </w:r>
      <w:proofErr w:type="spellStart"/>
      <w:r w:rsidRPr="00411279">
        <w:rPr>
          <w:rFonts w:ascii="Times New Roman" w:eastAsia="Times New Roman" w:hAnsi="Times New Roman"/>
          <w:sz w:val="24"/>
          <w:szCs w:val="24"/>
          <w:lang w:eastAsia="ru-RU"/>
        </w:rPr>
        <w:t>Modular</w:t>
      </w:r>
      <w:proofErr w:type="spellEnd"/>
      <w:r w:rsidRPr="0041127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411279">
        <w:rPr>
          <w:rFonts w:ascii="Times New Roman" w:eastAsia="Times New Roman" w:hAnsi="Times New Roman"/>
          <w:sz w:val="24"/>
          <w:szCs w:val="24"/>
          <w:lang w:eastAsia="ru-RU"/>
        </w:rPr>
        <w:t>Object-Oriented</w:t>
      </w:r>
      <w:proofErr w:type="spellEnd"/>
      <w:r w:rsidRPr="0041127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411279">
        <w:rPr>
          <w:rFonts w:ascii="Times New Roman" w:eastAsia="Times New Roman" w:hAnsi="Times New Roman"/>
          <w:sz w:val="24"/>
          <w:szCs w:val="24"/>
          <w:lang w:eastAsia="ru-RU"/>
        </w:rPr>
        <w:t>Dynamic</w:t>
      </w:r>
      <w:proofErr w:type="spellEnd"/>
      <w:r w:rsidRPr="0041127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411279">
        <w:rPr>
          <w:rFonts w:ascii="Times New Roman" w:eastAsia="Times New Roman" w:hAnsi="Times New Roman"/>
          <w:sz w:val="24"/>
          <w:szCs w:val="24"/>
          <w:lang w:eastAsia="ru-RU"/>
        </w:rPr>
        <w:t>Learning</w:t>
      </w:r>
      <w:proofErr w:type="spellEnd"/>
      <w:r w:rsidRPr="0041127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411279">
        <w:rPr>
          <w:rFonts w:ascii="Times New Roman" w:eastAsia="Times New Roman" w:hAnsi="Times New Roman"/>
          <w:sz w:val="24"/>
          <w:szCs w:val="24"/>
          <w:lang w:eastAsia="ru-RU"/>
        </w:rPr>
        <w:t>Environment</w:t>
      </w:r>
      <w:proofErr w:type="spellEnd"/>
      <w:r w:rsidRPr="00411279">
        <w:rPr>
          <w:rFonts w:ascii="Times New Roman" w:eastAsia="Times New Roman" w:hAnsi="Times New Roman"/>
          <w:sz w:val="24"/>
          <w:szCs w:val="24"/>
          <w:lang w:eastAsia="ru-RU"/>
        </w:rPr>
        <w:t xml:space="preserve"> (модульная объектно-ориентированная динамическая </w:t>
      </w:r>
      <w:r w:rsidRPr="0041127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обучающая среда).</w:t>
      </w:r>
    </w:p>
    <w:p w:rsidR="00206459" w:rsidRPr="00EB14BB" w:rsidRDefault="00206459" w:rsidP="00206459">
      <w:pPr>
        <w:pStyle w:val="a3"/>
        <w:numPr>
          <w:ilvl w:val="0"/>
          <w:numId w:val="2"/>
        </w:numPr>
        <w:spacing w:after="0" w:line="240" w:lineRule="auto"/>
        <w:ind w:left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Учи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  <w:r w:rsidRPr="00EB14B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</w:t>
      </w:r>
      <w:proofErr w:type="gramEnd"/>
      <w:r w:rsidRPr="00EB14B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(В</w:t>
      </w:r>
      <w:r w:rsidRPr="0041127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личном кабинете педагогу бесплатно доступен сервис «Виртуальный класс» для проведения индивидуального и группового онлайн-уроков с видео. </w:t>
      </w:r>
      <w:proofErr w:type="gramStart"/>
      <w:r w:rsidRPr="0041127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Педагоги и ученики могут видеть и слышать друг друга, а также педагог может демонстрировать ученикам презентации, электронные учебники и использовать виртуальный маркер и виртуальную указку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).</w:t>
      </w:r>
      <w:proofErr w:type="gramEnd"/>
    </w:p>
    <w:p w:rsidR="00206459" w:rsidRPr="00EB14BB" w:rsidRDefault="00206459" w:rsidP="00206459">
      <w:pPr>
        <w:pStyle w:val="a3"/>
        <w:numPr>
          <w:ilvl w:val="0"/>
          <w:numId w:val="2"/>
        </w:numPr>
        <w:spacing w:after="0" w:line="240" w:lineRule="auto"/>
        <w:ind w:left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EB14B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«</w:t>
      </w:r>
      <w:proofErr w:type="spellStart"/>
      <w:r w:rsidRPr="00EB14B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ЯКласс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 (</w:t>
      </w:r>
      <w:r w:rsidRPr="0041127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Сервис довольно прост в использовании: педагог задаёт проверочную работу, ребёнок заходит на сайт и выполняет задание; если ребенок допускает ошибку, ему объясняют ход решения задания и предлагают выполнить другой вариант.</w:t>
      </w:r>
      <w:proofErr w:type="gramEnd"/>
      <w:r w:rsidRPr="0041127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41127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Педагог получает отчёт о том, как ученики справляются с заданиями)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  <w:proofErr w:type="gramEnd"/>
    </w:p>
    <w:p w:rsidR="00206459" w:rsidRPr="00EB14BB" w:rsidRDefault="00206459" w:rsidP="00206459">
      <w:pPr>
        <w:pStyle w:val="a3"/>
        <w:numPr>
          <w:ilvl w:val="0"/>
          <w:numId w:val="2"/>
        </w:numPr>
        <w:spacing w:after="0" w:line="240" w:lineRule="auto"/>
        <w:ind w:left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proofErr w:type="gramStart"/>
      <w:r w:rsidRPr="00EB14B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Google</w:t>
      </w:r>
      <w:proofErr w:type="spellEnd"/>
      <w:r w:rsidRPr="00EB14B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B14B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Classroom</w:t>
      </w:r>
      <w:proofErr w:type="spellEnd"/>
      <w:r w:rsidRPr="00EB14B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(</w:t>
      </w:r>
      <w:r w:rsidRPr="0041127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бесплатный сервис позволяет удобно публиковать и оценивать задания, организовать совместную работу и эффективное взаимодействие всех участников процесса.</w:t>
      </w:r>
      <w:proofErr w:type="gramEnd"/>
      <w:r w:rsidRPr="0041127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41127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Создавать курсы, раздавать задания и комментировать работы учащихся - все это можно делать в одном сервисе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</w:t>
      </w:r>
      <w:r w:rsidRPr="0041127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  <w:proofErr w:type="gramEnd"/>
    </w:p>
    <w:p w:rsidR="00206459" w:rsidRPr="00EB14BB" w:rsidRDefault="00206459" w:rsidP="00206459">
      <w:pPr>
        <w:pStyle w:val="a3"/>
        <w:numPr>
          <w:ilvl w:val="0"/>
          <w:numId w:val="2"/>
        </w:numPr>
        <w:spacing w:after="0" w:line="240" w:lineRule="auto"/>
        <w:ind w:left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B14B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 другие.</w:t>
      </w:r>
    </w:p>
    <w:p w:rsidR="00206459" w:rsidRDefault="00206459" w:rsidP="00206459">
      <w:pPr>
        <w:ind w:firstLine="709"/>
        <w:jc w:val="both"/>
        <w:rPr>
          <w:color w:val="000000"/>
        </w:rPr>
      </w:pPr>
      <w:r>
        <w:rPr>
          <w:color w:val="000000"/>
        </w:rPr>
        <w:br w:type="page"/>
      </w:r>
    </w:p>
    <w:p w:rsidR="00206459" w:rsidRPr="00EB39DA" w:rsidRDefault="00206459" w:rsidP="00206459">
      <w:pPr>
        <w:jc w:val="both"/>
        <w:rPr>
          <w:color w:val="0070C0"/>
        </w:rPr>
      </w:pPr>
      <w:r w:rsidRPr="00206459">
        <w:rPr>
          <w:b/>
          <w:i/>
          <w:color w:val="000000"/>
        </w:rPr>
        <w:lastRenderedPageBreak/>
        <w:t>Социальные сети</w:t>
      </w:r>
      <w:r w:rsidRPr="00206459">
        <w:rPr>
          <w:b/>
          <w:color w:val="000000"/>
        </w:rPr>
        <w:t>:</w:t>
      </w:r>
      <w:r w:rsidRPr="00E84DC7">
        <w:rPr>
          <w:color w:val="000000"/>
        </w:rPr>
        <w:t xml:space="preserve"> </w:t>
      </w:r>
      <w:proofErr w:type="spellStart"/>
      <w:r w:rsidRPr="00E84DC7">
        <w:rPr>
          <w:color w:val="000000"/>
        </w:rPr>
        <w:t>Вконтакте</w:t>
      </w:r>
      <w:proofErr w:type="spellEnd"/>
      <w:r w:rsidRPr="00E84DC7">
        <w:rPr>
          <w:color w:val="000000"/>
        </w:rPr>
        <w:t xml:space="preserve">, </w:t>
      </w:r>
      <w:proofErr w:type="spellStart"/>
      <w:r w:rsidRPr="00E84DC7">
        <w:rPr>
          <w:color w:val="000000"/>
        </w:rPr>
        <w:t>Facebook</w:t>
      </w:r>
      <w:proofErr w:type="spellEnd"/>
      <w:r>
        <w:rPr>
          <w:color w:val="000000"/>
        </w:rPr>
        <w:t xml:space="preserve">, Одноклассники и другие, </w:t>
      </w:r>
      <w:r w:rsidRPr="000D5CE2">
        <w:rPr>
          <w:color w:val="000000"/>
        </w:rPr>
        <w:t>позволяющие создание закрытых или публичных сообществ и чатов для группы или направления деятельности.</w:t>
      </w:r>
      <w:r w:rsidRPr="00411279">
        <w:rPr>
          <w:color w:val="000000"/>
        </w:rPr>
        <w:t xml:space="preserve"> </w:t>
      </w:r>
      <w:r w:rsidRPr="000D5CE2">
        <w:rPr>
          <w:color w:val="000000"/>
        </w:rPr>
        <w:t xml:space="preserve">В сообществах можно не только публиковать записи с важной информацией и участвовать в обсуждениях, но и хранить учебные документы, конспекты, учебники, создавать прямые трансляции лекций и занятий, записывать видео, размещать учебные материалы: презентации, таблицы, картинки, аудио, </w:t>
      </w:r>
      <w:proofErr w:type="gramStart"/>
      <w:r w:rsidRPr="000D5CE2">
        <w:rPr>
          <w:color w:val="000000"/>
        </w:rPr>
        <w:t>-в</w:t>
      </w:r>
      <w:proofErr w:type="gramEnd"/>
      <w:r w:rsidRPr="000D5CE2">
        <w:rPr>
          <w:color w:val="000000"/>
        </w:rPr>
        <w:t>идеофайлы и др.</w:t>
      </w:r>
    </w:p>
    <w:p w:rsidR="00206459" w:rsidRDefault="00206459" w:rsidP="00206459">
      <w:pPr>
        <w:jc w:val="both"/>
        <w:rPr>
          <w:color w:val="000000"/>
        </w:rPr>
      </w:pPr>
    </w:p>
    <w:p w:rsidR="00206459" w:rsidRPr="00206459" w:rsidRDefault="00206459" w:rsidP="00206459">
      <w:pPr>
        <w:pStyle w:val="a3"/>
        <w:ind w:left="0"/>
        <w:jc w:val="both"/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ru-RU"/>
        </w:rPr>
      </w:pPr>
      <w:r w:rsidRPr="00206459"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ru-RU"/>
        </w:rPr>
        <w:t>Образовательные электронные ресурсы:</w:t>
      </w:r>
    </w:p>
    <w:p w:rsidR="00206459" w:rsidRPr="00F41368" w:rsidRDefault="00206459" w:rsidP="00206459">
      <w:pPr>
        <w:pStyle w:val="a3"/>
        <w:numPr>
          <w:ilvl w:val="0"/>
          <w:numId w:val="2"/>
        </w:numPr>
        <w:spacing w:after="0" w:line="240" w:lineRule="auto"/>
        <w:ind w:left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F4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Федеральный центр информационно-образовательных ресурсов (ФЦИОР направлен на распространение электронных образовательных ресурсов и сервисов для всех уровней и ступеней образования.</w:t>
      </w:r>
      <w:proofErr w:type="gramEnd"/>
      <w:r w:rsidRPr="00F4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Электронные учебные модули создаются по тематическим элементам учебных предметов и дисциплин и представляют собой законченные интерактивные мультимедиа продукты, нацеленные на решение определенной учебной задачи. </w:t>
      </w:r>
      <w:proofErr w:type="gramStart"/>
      <w:r w:rsidRPr="00F4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 разделе «Дополнительное образование» каталога представлены в онлайновом режиме различные викторины, кроссворды, </w:t>
      </w:r>
      <w:proofErr w:type="spellStart"/>
      <w:r w:rsidRPr="00F4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филворды</w:t>
      </w:r>
      <w:proofErr w:type="spellEnd"/>
      <w:r w:rsidRPr="00F4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).</w:t>
      </w:r>
      <w:proofErr w:type="gramEnd"/>
    </w:p>
    <w:p w:rsidR="00206459" w:rsidRPr="00F41368" w:rsidRDefault="00206459" w:rsidP="00206459">
      <w:pPr>
        <w:pStyle w:val="a3"/>
        <w:numPr>
          <w:ilvl w:val="0"/>
          <w:numId w:val="2"/>
        </w:numPr>
        <w:spacing w:after="0" w:line="240" w:lineRule="auto"/>
        <w:ind w:left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4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Единая коллекция цифровых образовательных ресурсов (Сайт включает в себя разнообразные цифровые образовательные ресурсы, методические материалы, тематические коллекции, инструменты (программные средства) для поддержки учебной деятельности и организации учебного процесса).</w:t>
      </w:r>
    </w:p>
    <w:p w:rsidR="00206459" w:rsidRPr="00F41368" w:rsidRDefault="00206459" w:rsidP="00206459">
      <w:pPr>
        <w:pStyle w:val="a3"/>
        <w:numPr>
          <w:ilvl w:val="0"/>
          <w:numId w:val="2"/>
        </w:numPr>
        <w:spacing w:after="0" w:line="240" w:lineRule="auto"/>
        <w:ind w:left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proofErr w:type="gramStart"/>
      <w:r w:rsidRPr="00F4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ПроеКТОриЯ</w:t>
      </w:r>
      <w:proofErr w:type="spellEnd"/>
      <w:r w:rsidRPr="00F4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(Онлайн-площадка для коммуникации, выбора профессии и работы над проектными задачами.</w:t>
      </w:r>
      <w:proofErr w:type="gramEnd"/>
      <w:r w:rsidRPr="00F4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F4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Интерактивная цифровая платформа включает в себя открытые </w:t>
      </w:r>
      <w:r w:rsidRPr="000D5CE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занятия</w:t>
      </w:r>
      <w:r w:rsidRPr="00F4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опросы, интернет-издания с уникальным информационно-образовательным контентом).</w:t>
      </w:r>
      <w:proofErr w:type="gramEnd"/>
    </w:p>
    <w:p w:rsidR="00206459" w:rsidRDefault="00206459" w:rsidP="00206459">
      <w:pPr>
        <w:pStyle w:val="a3"/>
        <w:numPr>
          <w:ilvl w:val="0"/>
          <w:numId w:val="2"/>
        </w:numPr>
        <w:spacing w:after="0" w:line="240" w:lineRule="auto"/>
        <w:ind w:left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 w:rsidRPr="00F4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WorldSkills</w:t>
      </w:r>
      <w:proofErr w:type="spellEnd"/>
      <w:r w:rsidRPr="00F4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4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Russia</w:t>
      </w:r>
      <w:proofErr w:type="spellEnd"/>
      <w:r w:rsidRPr="00F4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(На сайте представлены обучающие ролики по профессиональным компетенциям, размещены рекомендации по совершенствованию данных компетенций).</w:t>
      </w:r>
    </w:p>
    <w:p w:rsidR="00206459" w:rsidRDefault="00206459" w:rsidP="00206459">
      <w:pPr>
        <w:pStyle w:val="a3"/>
        <w:numPr>
          <w:ilvl w:val="0"/>
          <w:numId w:val="2"/>
        </w:numPr>
        <w:spacing w:after="0" w:line="240" w:lineRule="auto"/>
        <w:ind w:left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Национальная платформа </w:t>
      </w:r>
      <w:r w:rsidRPr="003B069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«Открытое образование» (Образовательная платформа, предлагающая более 550 онлайн-курс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ов</w:t>
      </w:r>
      <w:r w:rsidRPr="003B069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ведущих российских вузов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</w:t>
      </w:r>
      <w:r w:rsidRPr="003B069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от экологии почвенных беспозвоночных до прав человека).</w:t>
      </w:r>
    </w:p>
    <w:p w:rsidR="00206459" w:rsidRPr="00F41368" w:rsidRDefault="00206459" w:rsidP="00206459">
      <w:pPr>
        <w:pStyle w:val="a3"/>
        <w:numPr>
          <w:ilvl w:val="0"/>
          <w:numId w:val="2"/>
        </w:numPr>
        <w:spacing w:after="0" w:line="240" w:lineRule="auto"/>
        <w:ind w:left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5D323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Россия-Моя</w:t>
      </w:r>
      <w:proofErr w:type="gramEnd"/>
      <w:r w:rsidRPr="005D323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история (Наличие десятков различных форматов: лекции, мини-сериалы, </w:t>
      </w:r>
      <w:proofErr w:type="spellStart"/>
      <w:r w:rsidRPr="005D323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видеообзоры</w:t>
      </w:r>
      <w:proofErr w:type="spellEnd"/>
      <w:r w:rsidRPr="005D323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5D323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видеоэкскурсии</w:t>
      </w:r>
      <w:proofErr w:type="spellEnd"/>
      <w:r w:rsidRPr="005D323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юмористические шоу, публикации статей, фильмов, и конкурсы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 стране</w:t>
      </w:r>
      <w:r w:rsidRPr="005D323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206459" w:rsidRDefault="00206459" w:rsidP="00206459">
      <w:pPr>
        <w:pStyle w:val="a3"/>
        <w:numPr>
          <w:ilvl w:val="0"/>
          <w:numId w:val="2"/>
        </w:numPr>
        <w:spacing w:after="0" w:line="240" w:lineRule="auto"/>
        <w:ind w:left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4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Просвещение (Бесплатный доступ к учебникам и учебно-методическим комплексам, тренажерам для отработки и закрепления полученных знаний по разным направлениям деятельности).</w:t>
      </w:r>
    </w:p>
    <w:p w:rsidR="00206459" w:rsidRPr="00F41368" w:rsidRDefault="00206459" w:rsidP="00206459">
      <w:pPr>
        <w:pStyle w:val="a3"/>
        <w:numPr>
          <w:ilvl w:val="0"/>
          <w:numId w:val="2"/>
        </w:numPr>
        <w:spacing w:after="0" w:line="240" w:lineRule="auto"/>
        <w:ind w:left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Ключ на старт (</w:t>
      </w:r>
      <w:r w:rsidRPr="00EF567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Просветительский проект о космосе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EF567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</w:t>
      </w:r>
      <w:r w:rsidRPr="00F4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латформа включает в себя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лекции, книги, документальные и художественные фильмы и многое другое</w:t>
      </w:r>
      <w:r w:rsidRPr="00F4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).</w:t>
      </w:r>
      <w:proofErr w:type="gramEnd"/>
    </w:p>
    <w:p w:rsidR="00206459" w:rsidRDefault="00206459" w:rsidP="00206459">
      <w:pPr>
        <w:pStyle w:val="a3"/>
        <w:numPr>
          <w:ilvl w:val="0"/>
          <w:numId w:val="2"/>
        </w:numPr>
        <w:spacing w:after="0" w:line="240" w:lineRule="auto"/>
        <w:ind w:left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 w:rsidRPr="00F4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Библиотекарь</w:t>
      </w:r>
      <w:proofErr w:type="gramStart"/>
      <w:r w:rsidRPr="00F4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.Р</w:t>
      </w:r>
      <w:proofErr w:type="gramEnd"/>
      <w:r w:rsidRPr="00F4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</w:t>
      </w:r>
      <w:proofErr w:type="spellEnd"/>
      <w:r w:rsidRPr="00F4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(Электронная библиотека содержит литературу по различным отраслям знаний: истории, искусству, культуре, технике).</w:t>
      </w:r>
    </w:p>
    <w:p w:rsidR="00206459" w:rsidRDefault="00206459" w:rsidP="00206459">
      <w:pPr>
        <w:pStyle w:val="a3"/>
        <w:numPr>
          <w:ilvl w:val="0"/>
          <w:numId w:val="2"/>
        </w:numPr>
        <w:spacing w:after="0" w:line="240" w:lineRule="auto"/>
        <w:ind w:left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 w:rsidRPr="005D323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Культура</w:t>
      </w:r>
      <w:proofErr w:type="gramStart"/>
      <w:r w:rsidRPr="005D323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.Р</w:t>
      </w:r>
      <w:proofErr w:type="gramEnd"/>
      <w:r w:rsidRPr="005D323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</w:t>
      </w:r>
      <w:proofErr w:type="spellEnd"/>
      <w:r w:rsidRPr="005D323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(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</w:t>
      </w:r>
      <w:r w:rsidRPr="005D323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уманитарный просветительский проект, посвященный культуре России. 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Интересные</w:t>
      </w:r>
      <w:r w:rsidRPr="005D323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 значимы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5D323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события и люд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Pr="005D323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 истории литературы, архитектуры, музыки, кино, театра, а также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информация </w:t>
      </w:r>
      <w:r w:rsidRPr="005D323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 народных традициях и памятниках нашей природы в формате просветительских статей, заметок, интервью, тестов, новостей и в любых современных интернет-форматах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).</w:t>
      </w:r>
      <w:proofErr w:type="gramEnd"/>
    </w:p>
    <w:p w:rsidR="00206459" w:rsidRPr="00F41368" w:rsidRDefault="00206459" w:rsidP="00206459">
      <w:pPr>
        <w:pStyle w:val="a3"/>
        <w:numPr>
          <w:ilvl w:val="0"/>
          <w:numId w:val="2"/>
        </w:numPr>
        <w:spacing w:after="0" w:line="240" w:lineRule="auto"/>
        <w:ind w:left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ПостНаука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(</w:t>
      </w:r>
      <w:r w:rsidRPr="00990B5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Проект о современной фундаментальной науке и ученых, которые ее создают.</w:t>
      </w:r>
      <w:proofErr w:type="gramEnd"/>
      <w:r w:rsidRPr="00990B5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990B5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 сайте опубликованы более 3500 материалов, из них почти 2000 - видео о достижениях фундаментальной науки и важных современных технологиях).</w:t>
      </w:r>
      <w:proofErr w:type="gramEnd"/>
    </w:p>
    <w:p w:rsidR="00206459" w:rsidRPr="00F41368" w:rsidRDefault="00206459" w:rsidP="00206459">
      <w:pPr>
        <w:pStyle w:val="a3"/>
        <w:numPr>
          <w:ilvl w:val="0"/>
          <w:numId w:val="2"/>
        </w:numPr>
        <w:spacing w:after="0" w:line="240" w:lineRule="auto"/>
        <w:ind w:left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4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horeograf.COM (Книги, программы и методические пособия по хореографии, видео, ноты, музык</w:t>
      </w:r>
      <w:r w:rsidRPr="000D5CE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а </w:t>
      </w:r>
      <w:r w:rsidRPr="00F4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для постановки танцев).</w:t>
      </w:r>
    </w:p>
    <w:p w:rsidR="00206459" w:rsidRDefault="00206459" w:rsidP="00206459">
      <w:pPr>
        <w:pStyle w:val="a3"/>
        <w:numPr>
          <w:ilvl w:val="0"/>
          <w:numId w:val="2"/>
        </w:numPr>
        <w:spacing w:after="0" w:line="240" w:lineRule="auto"/>
        <w:ind w:left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990B5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Детские шахматы в Санкт-Петербурге (На сайте размещены серии шахматных уроков для учащихся.</w:t>
      </w:r>
      <w:proofErr w:type="gramEnd"/>
      <w:r w:rsidRPr="00990B5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990B5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Сайт содержит словарь шахматных терминов, методические статьи и пособия преподавателей, развивающие игры).</w:t>
      </w:r>
      <w:proofErr w:type="gramEnd"/>
    </w:p>
    <w:p w:rsidR="00206459" w:rsidRPr="00990B53" w:rsidRDefault="00206459" w:rsidP="00206459">
      <w:pPr>
        <w:pStyle w:val="a3"/>
        <w:numPr>
          <w:ilvl w:val="0"/>
          <w:numId w:val="2"/>
        </w:numPr>
        <w:spacing w:after="0" w:line="240" w:lineRule="auto"/>
        <w:ind w:left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 w:rsidRPr="00990B5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Туристёнок</w:t>
      </w:r>
      <w:proofErr w:type="gramStart"/>
      <w:r w:rsidRPr="00990B5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.р</w:t>
      </w:r>
      <w:proofErr w:type="gramEnd"/>
      <w:r w:rsidRPr="00990B5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</w:t>
      </w:r>
      <w:proofErr w:type="spellEnd"/>
      <w:r w:rsidRPr="00990B5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(Сайт посвящен основам организации туристических походов с детьми (туристическое снаряжение, техника безопасности, разработка пеших и водных маршрутов).</w:t>
      </w:r>
    </w:p>
    <w:p w:rsidR="00206459" w:rsidRPr="00BA4906" w:rsidRDefault="00206459" w:rsidP="00206459">
      <w:pPr>
        <w:pStyle w:val="a3"/>
        <w:numPr>
          <w:ilvl w:val="0"/>
          <w:numId w:val="2"/>
        </w:num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BA4906">
        <w:rPr>
          <w:rFonts w:ascii="Times New Roman" w:hAnsi="Times New Roman"/>
          <w:sz w:val="24"/>
          <w:szCs w:val="24"/>
        </w:rPr>
        <w:t>и другие.</w:t>
      </w:r>
    </w:p>
    <w:p w:rsidR="002742FE" w:rsidRDefault="002742FE"/>
    <w:sectPr w:rsidR="002742FE" w:rsidSect="00C12448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B4151D"/>
    <w:multiLevelType w:val="hybridMultilevel"/>
    <w:tmpl w:val="4F84F7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4A25A9F"/>
    <w:multiLevelType w:val="hybridMultilevel"/>
    <w:tmpl w:val="A72CF7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6459"/>
    <w:rsid w:val="00206459"/>
    <w:rsid w:val="002742FE"/>
    <w:rsid w:val="00354E19"/>
    <w:rsid w:val="00DB2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64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206459"/>
    <w:pPr>
      <w:spacing w:after="160" w:line="259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3">
    <w:name w:val="List Paragraph"/>
    <w:basedOn w:val="a"/>
    <w:qFormat/>
    <w:rsid w:val="00206459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64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206459"/>
    <w:pPr>
      <w:spacing w:after="160" w:line="259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3">
    <w:name w:val="List Paragraph"/>
    <w:basedOn w:val="a"/>
    <w:qFormat/>
    <w:rsid w:val="00206459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935</Words>
  <Characters>5334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123</cp:lastModifiedBy>
  <cp:revision>2</cp:revision>
  <dcterms:created xsi:type="dcterms:W3CDTF">2022-12-16T09:03:00Z</dcterms:created>
  <dcterms:modified xsi:type="dcterms:W3CDTF">2022-12-16T09:03:00Z</dcterms:modified>
</cp:coreProperties>
</file>